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D5" w:rsidRPr="007E13E8" w:rsidRDefault="000F28D5" w:rsidP="000F28D5">
      <w:pPr>
        <w:rPr>
          <w:rFonts w:ascii="Times New Roman" w:hAnsi="Times New Roman" w:cs="Times New Roman"/>
          <w:b/>
          <w:sz w:val="40"/>
          <w:szCs w:val="40"/>
        </w:rPr>
      </w:pPr>
      <w:r w:rsidRPr="007E13E8">
        <w:rPr>
          <w:rFonts w:ascii="Times New Roman" w:hAnsi="Times New Roman" w:cs="Times New Roman"/>
          <w:b/>
          <w:sz w:val="40"/>
          <w:szCs w:val="40"/>
        </w:rPr>
        <w:t>1 июня — Праздник детства!</w:t>
      </w:r>
    </w:p>
    <w:p w:rsidR="000F28D5" w:rsidRDefault="000F28D5" w:rsidP="000F28D5"/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Песня «Об улыбке»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 Всем-всем добрый день!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 Всем-всем лучезарных улыбок и хорошего настроения! Потому что сегодня действительно добрый день – День защиты детей!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Детство – время золотое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И волшебные мечты.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Детство – это мы с тобою,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Детство – это я и ты!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 Сегодня в этом зале собрались такие красивые, веселые и находчивые ребята.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 Счастливая, невозвратимая пора детства! Как нам не любить её!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 Сегодня веселый праздник — День защиты детей. И не зря этот праздник попадает на первый день лета. Ведь детство, как лето — теплое, ласковое, наполненное цветами и пением птиц. И все это для вас. С праздником вас, ребята!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 Все вы, сидящие здесь, друзья. Давайте убедимся в этом!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Игра «В этом зале все друзья!»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1. Итак, мы еще раз убедились, что мы все — друзья. А где дружба, там радость и смех! Давайте дружно посмотрим веселый танец!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Танец №1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lastRenderedPageBreak/>
        <w:t>Ведущий 2: Вы внимательно смотрели, как танцуют другие. А давайте сами попробуем станцевать под задорную музыку!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Танец №2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Ребенок — 1: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Нам вспомнится не раз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Та добрая планета,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Где с лучиками глаз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Встречаются рассветы,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Ребенок — 2: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Где чудеса живут,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Волшебники и феи,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Где ярче мир вокруг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И звонче птичьи трели.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 Как все-таки жаль, что не вернутся дни счастливого детства! И каждому из нас хочется хоть на мгновение оказаться там, в этой маленькой стране под названием «Детство»!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 Покопаться в песочнице и в знак большой дружбы стукнуть Юльку лопаткой по голове.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 Устроить потасовку с Сережкой из-за трехколесного велосипеда или взмыть под облака на качелях.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 По-настоящему верить в Деда Мороза и Бабу Ягу, превращаться в пиратов...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 Но детство уходит безвозвратно. Вот если бы знать, куда?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Ведущий 1: Возможно, на этот вопрос нам ответит песня «Куда уходит детство?» 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lastRenderedPageBreak/>
        <w:t xml:space="preserve"> Сегодня здесь, друзья мои,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Мы собрались не зря.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Спешим поздравить от души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Девчонок и ребят!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Ведущий 1: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Пусть ангел вас хранит всегда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От жизненных потерь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И детство в сказку иногда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Вам открывает дверь!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 Ребята, а вы знаете сказки? Давайте проверим, как вы их помните.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Загадки по сказкам: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 А у нас ещё припасена веселая игра: «Баба Яга в тылу врага!» Выходи, кто играть хочет!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Игра.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Молодцы, хорошо играли! Немного устали. Давайте отдохнем и посмотрим танец наших гостей.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Танец.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Мальчик. 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Не пойму я взрослых этих,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Все у них наоборот!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Сразу тянутся к котлете,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И не смотрят на компот!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Жалко взрослых мне бывает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Ничего не понимают!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 магазин приходит повар, —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Там горою карамель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Ну а он берет к обеду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Колбасу и вермишель!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Жалко взрослых мне бывает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Ничего не понимают!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 класс вчера принес мышонка,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Я нашел его в саду.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Закричал учитель громко: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«Я сейчас с ума сойду!»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Жалко взрослых мне бывает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Ничего не понимают!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Ведущий 2: Летняя пора! </w:t>
      </w:r>
      <w:proofErr w:type="spellStart"/>
      <w:r w:rsidRPr="007E13E8">
        <w:rPr>
          <w:rFonts w:ascii="Times New Roman" w:hAnsi="Times New Roman" w:cs="Times New Roman"/>
          <w:sz w:val="24"/>
          <w:szCs w:val="24"/>
        </w:rPr>
        <w:t>Самя</w:t>
      </w:r>
      <w:proofErr w:type="spellEnd"/>
      <w:r w:rsidRPr="007E13E8">
        <w:rPr>
          <w:rFonts w:ascii="Times New Roman" w:hAnsi="Times New Roman" w:cs="Times New Roman"/>
          <w:sz w:val="24"/>
          <w:szCs w:val="24"/>
        </w:rPr>
        <w:t xml:space="preserve"> любимая пора детворы. Купайся, загорай, никаких уроков! Вот бы нам лето круглый год, как на острове </w:t>
      </w:r>
      <w:proofErr w:type="spellStart"/>
      <w:r w:rsidRPr="007E13E8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7E13E8">
        <w:rPr>
          <w:rFonts w:ascii="Times New Roman" w:hAnsi="Times New Roman" w:cs="Times New Roman"/>
          <w:sz w:val="24"/>
          <w:szCs w:val="24"/>
        </w:rPr>
        <w:t>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7E13E8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7E13E8">
        <w:rPr>
          <w:rFonts w:ascii="Times New Roman" w:hAnsi="Times New Roman" w:cs="Times New Roman"/>
          <w:sz w:val="24"/>
          <w:szCs w:val="24"/>
        </w:rPr>
        <w:t>».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Ведущий 1. мы убедились, что в</w:t>
      </w:r>
      <w:proofErr w:type="gramStart"/>
      <w:r w:rsidRPr="007E13E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E13E8">
        <w:rPr>
          <w:rFonts w:ascii="Times New Roman" w:hAnsi="Times New Roman" w:cs="Times New Roman"/>
          <w:sz w:val="24"/>
          <w:szCs w:val="24"/>
        </w:rPr>
        <w:t xml:space="preserve"> умные и веселые. А давайте проверим, какие вы внимательные. Выходи, кто играть хочет!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Игра.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Эдик. 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Уходит детство, что тут удивляться?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Оно от всех уходит как-то раз.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E13E8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Pr="007E13E8">
        <w:rPr>
          <w:rFonts w:ascii="Times New Roman" w:hAnsi="Times New Roman" w:cs="Times New Roman"/>
          <w:sz w:val="24"/>
          <w:szCs w:val="24"/>
        </w:rPr>
        <w:t xml:space="preserve"> и плакать, и смеяться,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И хочется ни с кем не расставаться,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Но детство </w:t>
      </w:r>
      <w:proofErr w:type="gramStart"/>
      <w:r w:rsidRPr="007E13E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7E13E8">
        <w:rPr>
          <w:rFonts w:ascii="Times New Roman" w:hAnsi="Times New Roman" w:cs="Times New Roman"/>
          <w:sz w:val="24"/>
          <w:szCs w:val="24"/>
        </w:rPr>
        <w:t xml:space="preserve"> же покидает нас.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 Очень жаль, что всю прелесть детства мы начинаем понимать, когда становимся взрослыми.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Мы в юность уходим по радужным тропам,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По снегу и травам густым.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Мы в юность уходим, мы время торопим,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А сами о детстве грустим.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 Но не стоит так печалиться. Во-первых, сегодня праздник. А во-вторых, останется детство с вами или уйдет навсегда, зависит только от вас. И даже спустя много-много лет вы можете иногда хоть на минутку заглянуть в детство и отдохнуть там от взрослой жизни.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2: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Вот настал момент прощания.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Будет краткой наша речь: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lastRenderedPageBreak/>
        <w:t xml:space="preserve"> Говорим мы вам: до свидания!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И о детстве воспоминания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 xml:space="preserve"> Постарайтесь вы сберечь!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Ведущий 1: А на прощание посмотрим еще один танец.</w:t>
      </w:r>
    </w:p>
    <w:p w:rsidR="000F28D5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CA1" w:rsidRPr="007E13E8" w:rsidRDefault="000F28D5" w:rsidP="007E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8">
        <w:rPr>
          <w:rFonts w:ascii="Times New Roman" w:hAnsi="Times New Roman" w:cs="Times New Roman"/>
          <w:sz w:val="24"/>
          <w:szCs w:val="24"/>
        </w:rPr>
        <w:t>Танец.</w:t>
      </w:r>
    </w:p>
    <w:sectPr w:rsidR="00C07CA1" w:rsidRPr="007E13E8" w:rsidSect="003C6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F28D5"/>
    <w:rsid w:val="000F28D5"/>
    <w:rsid w:val="003C6444"/>
    <w:rsid w:val="007E13E8"/>
    <w:rsid w:val="00C0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Company>Grizli777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Настик</dc:creator>
  <cp:keywords/>
  <dc:description/>
  <cp:lastModifiedBy>User</cp:lastModifiedBy>
  <cp:revision>5</cp:revision>
  <dcterms:created xsi:type="dcterms:W3CDTF">2013-04-09T14:04:00Z</dcterms:created>
  <dcterms:modified xsi:type="dcterms:W3CDTF">2014-12-25T17:07:00Z</dcterms:modified>
</cp:coreProperties>
</file>